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5803A" w14:textId="77777777" w:rsidR="00E62666" w:rsidRPr="007F05E6" w:rsidRDefault="00E62666" w:rsidP="002E7E16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2BD5206A" w14:textId="77777777" w:rsidR="00E62666" w:rsidRPr="00692A45" w:rsidRDefault="00E62666" w:rsidP="002E7E16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>
        <w:t>Safety and inspections (tutor)</w:t>
      </w:r>
    </w:p>
    <w:p w14:paraId="2A495934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What is being described here? </w:t>
      </w:r>
      <w:r w:rsidRPr="00842BED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 xml:space="preserve">________________ </w:t>
      </w:r>
      <w:r w:rsidRPr="00842BED">
        <w:rPr>
          <w:rFonts w:cs="Arial"/>
          <w:szCs w:val="22"/>
        </w:rPr>
        <w:t>is a procedure to eliminate the risks involved in a specific operation.</w:t>
      </w:r>
    </w:p>
    <w:p w14:paraId="5AEFD96F" w14:textId="77777777" w:rsidR="00E62666" w:rsidRPr="00842BED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Safe system of work</w:t>
      </w:r>
    </w:p>
    <w:p w14:paraId="3E756458" w14:textId="77777777" w:rsidR="00E62666" w:rsidRPr="00842BED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389768D3" w14:textId="77777777" w:rsidR="00E62666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regulations</w:t>
      </w:r>
    </w:p>
    <w:p w14:paraId="239D2CDD" w14:textId="77777777" w:rsidR="00E62666" w:rsidRDefault="00E62666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5FCED554" w14:textId="77777777" w:rsidR="00E62666" w:rsidRDefault="00E62666" w:rsidP="00842BED">
      <w:pPr>
        <w:spacing w:before="120" w:after="120"/>
        <w:rPr>
          <w:rFonts w:cs="Arial"/>
        </w:rPr>
      </w:pPr>
    </w:p>
    <w:p w14:paraId="1CDAD674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Who can inspect a construction site to ensure it is safe?</w:t>
      </w:r>
    </w:p>
    <w:p w14:paraId="1261D8F0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Foreman</w:t>
      </w:r>
    </w:p>
    <w:p w14:paraId="4ECC3CE3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Clerk of the works</w:t>
      </w:r>
    </w:p>
    <w:p w14:paraId="0C48B82B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HSE</w:t>
      </w:r>
    </w:p>
    <w:p w14:paraId="5CCE0C15" w14:textId="77777777" w:rsidR="00E62666" w:rsidRDefault="00E62666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Procurement officer</w:t>
      </w:r>
    </w:p>
    <w:p w14:paraId="67B25FE3" w14:textId="77777777" w:rsidR="00E62666" w:rsidRDefault="00E62666" w:rsidP="00842BED">
      <w:pPr>
        <w:spacing w:before="120" w:after="120"/>
      </w:pPr>
    </w:p>
    <w:p w14:paraId="411574A3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All construction sites must have adequate</w:t>
      </w:r>
    </w:p>
    <w:p w14:paraId="6F285DA4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Parking facilities</w:t>
      </w:r>
    </w:p>
    <w:p w14:paraId="7A9D40E7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Tools</w:t>
      </w:r>
    </w:p>
    <w:p w14:paraId="7DCFE682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Welfare facilities</w:t>
      </w:r>
    </w:p>
    <w:p w14:paraId="2BCB0E87" w14:textId="77777777" w:rsidR="00E62666" w:rsidRDefault="00E62666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Materials</w:t>
      </w:r>
    </w:p>
    <w:p w14:paraId="27F909EA" w14:textId="77777777" w:rsidR="00E62666" w:rsidRDefault="00E62666" w:rsidP="00842BED">
      <w:pPr>
        <w:spacing w:before="120" w:after="120"/>
        <w:rPr>
          <w:rFonts w:cs="Arial"/>
          <w:color w:val="FF0000"/>
        </w:rPr>
      </w:pPr>
    </w:p>
    <w:p w14:paraId="17FE2AAE" w14:textId="77777777" w:rsidR="00E62666" w:rsidRDefault="00E62666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piece of legislation ensures the safety of ladders?</w:t>
      </w:r>
    </w:p>
    <w:p w14:paraId="0CB8126E" w14:textId="77777777" w:rsidR="00E62666" w:rsidRPr="00842BED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Building Regulation</w:t>
      </w:r>
      <w:r>
        <w:rPr>
          <w:rFonts w:cs="Arial"/>
          <w:szCs w:val="22"/>
        </w:rPr>
        <w:t>s</w:t>
      </w:r>
      <w:r w:rsidRPr="00842BED">
        <w:rPr>
          <w:rFonts w:cs="Arial"/>
          <w:szCs w:val="22"/>
        </w:rPr>
        <w:t xml:space="preserve"> Part L</w:t>
      </w:r>
    </w:p>
    <w:p w14:paraId="0CA7C8CD" w14:textId="77777777" w:rsidR="00E62666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1BCF14DA" w14:textId="77777777" w:rsidR="00E62666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</w:t>
      </w:r>
    </w:p>
    <w:p w14:paraId="725FA165" w14:textId="77777777" w:rsidR="00E62666" w:rsidRPr="00842BED" w:rsidRDefault="00E62666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Work at Height Regulations</w:t>
      </w:r>
    </w:p>
    <w:p w14:paraId="59BF945B" w14:textId="77777777" w:rsidR="00E62666" w:rsidRDefault="00E62666" w:rsidP="00842BED"/>
    <w:p w14:paraId="4E83F204" w14:textId="77777777" w:rsidR="00474F67" w:rsidRDefault="00474F67" w:rsidP="00474F67">
      <w:pPr>
        <w:rPr>
          <w:rFonts w:cs="Arial"/>
          <w:szCs w:val="22"/>
        </w:rPr>
      </w:pPr>
    </w:p>
    <w:p w14:paraId="36E865E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DC23" w14:textId="77777777" w:rsidR="00671CA4" w:rsidRDefault="00671CA4">
      <w:pPr>
        <w:spacing w:before="0" w:after="0"/>
      </w:pPr>
      <w:r>
        <w:separator/>
      </w:r>
    </w:p>
  </w:endnote>
  <w:endnote w:type="continuationSeparator" w:id="0">
    <w:p w14:paraId="1CB8726B" w14:textId="77777777" w:rsidR="00671CA4" w:rsidRDefault="00671C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1FC35" w14:textId="77777777" w:rsidR="009B430A" w:rsidRDefault="009B4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11E6" w14:textId="43342A8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5583767" wp14:editId="0594AEF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B430A">
      <w:t xml:space="preserve">                </w:t>
    </w:r>
    <w:r w:rsidR="009B430A" w:rsidRPr="009B430A">
      <w:t xml:space="preserve">© </w:t>
    </w:r>
    <w:r w:rsidR="008654A6" w:rsidRPr="008654A6">
      <w:t>City &amp; Guilds Limited</w:t>
    </w:r>
    <w:r w:rsidR="009B430A" w:rsidRPr="009B430A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3E6C" w14:textId="77777777" w:rsidR="009B430A" w:rsidRDefault="009B4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6628" w14:textId="77777777" w:rsidR="00671CA4" w:rsidRDefault="00671CA4">
      <w:pPr>
        <w:spacing w:before="0" w:after="0"/>
      </w:pPr>
      <w:r>
        <w:separator/>
      </w:r>
    </w:p>
  </w:footnote>
  <w:footnote w:type="continuationSeparator" w:id="0">
    <w:p w14:paraId="6BC36C88" w14:textId="77777777" w:rsidR="00671CA4" w:rsidRDefault="00671C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EB978" w14:textId="77777777" w:rsidR="009B430A" w:rsidRDefault="009B4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451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5969109" wp14:editId="7C46C9A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01E7B2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B20AA4" wp14:editId="434F17C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47AC4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C3A36" w14:textId="77777777" w:rsidR="009B430A" w:rsidRDefault="009B43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F3209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190881">
    <w:abstractNumId w:val="5"/>
  </w:num>
  <w:num w:numId="2" w16cid:durableId="492918974">
    <w:abstractNumId w:val="16"/>
  </w:num>
  <w:num w:numId="3" w16cid:durableId="300959110">
    <w:abstractNumId w:val="23"/>
  </w:num>
  <w:num w:numId="4" w16cid:durableId="132525796">
    <w:abstractNumId w:val="18"/>
  </w:num>
  <w:num w:numId="5" w16cid:durableId="1372611573">
    <w:abstractNumId w:val="8"/>
  </w:num>
  <w:num w:numId="6" w16cid:durableId="989678168">
    <w:abstractNumId w:val="17"/>
  </w:num>
  <w:num w:numId="7" w16cid:durableId="665283058">
    <w:abstractNumId w:val="8"/>
  </w:num>
  <w:num w:numId="8" w16cid:durableId="1796634023">
    <w:abstractNumId w:val="1"/>
  </w:num>
  <w:num w:numId="9" w16cid:durableId="866064965">
    <w:abstractNumId w:val="8"/>
    <w:lvlOverride w:ilvl="0">
      <w:startOverride w:val="1"/>
    </w:lvlOverride>
  </w:num>
  <w:num w:numId="10" w16cid:durableId="32581199">
    <w:abstractNumId w:val="19"/>
  </w:num>
  <w:num w:numId="11" w16cid:durableId="846410454">
    <w:abstractNumId w:val="15"/>
  </w:num>
  <w:num w:numId="12" w16cid:durableId="2120567078">
    <w:abstractNumId w:val="6"/>
  </w:num>
  <w:num w:numId="13" w16cid:durableId="1421482344">
    <w:abstractNumId w:val="13"/>
  </w:num>
  <w:num w:numId="14" w16cid:durableId="1340429908">
    <w:abstractNumId w:val="20"/>
  </w:num>
  <w:num w:numId="15" w16cid:durableId="576207624">
    <w:abstractNumId w:val="11"/>
  </w:num>
  <w:num w:numId="16" w16cid:durableId="506753403">
    <w:abstractNumId w:val="7"/>
  </w:num>
  <w:num w:numId="17" w16cid:durableId="235482491">
    <w:abstractNumId w:val="27"/>
  </w:num>
  <w:num w:numId="18" w16cid:durableId="1234924616">
    <w:abstractNumId w:val="28"/>
  </w:num>
  <w:num w:numId="19" w16cid:durableId="1839418752">
    <w:abstractNumId w:val="4"/>
  </w:num>
  <w:num w:numId="20" w16cid:durableId="1669749505">
    <w:abstractNumId w:val="2"/>
  </w:num>
  <w:num w:numId="21" w16cid:durableId="1977293257">
    <w:abstractNumId w:val="9"/>
  </w:num>
  <w:num w:numId="22" w16cid:durableId="1246115520">
    <w:abstractNumId w:val="9"/>
    <w:lvlOverride w:ilvl="0">
      <w:startOverride w:val="1"/>
    </w:lvlOverride>
  </w:num>
  <w:num w:numId="23" w16cid:durableId="1245147408">
    <w:abstractNumId w:val="24"/>
  </w:num>
  <w:num w:numId="24" w16cid:durableId="1700356327">
    <w:abstractNumId w:val="9"/>
    <w:lvlOverride w:ilvl="0">
      <w:startOverride w:val="1"/>
    </w:lvlOverride>
  </w:num>
  <w:num w:numId="25" w16cid:durableId="1561210855">
    <w:abstractNumId w:val="9"/>
    <w:lvlOverride w:ilvl="0">
      <w:startOverride w:val="1"/>
    </w:lvlOverride>
  </w:num>
  <w:num w:numId="26" w16cid:durableId="813446661">
    <w:abstractNumId w:val="10"/>
  </w:num>
  <w:num w:numId="27" w16cid:durableId="1285578989">
    <w:abstractNumId w:val="21"/>
  </w:num>
  <w:num w:numId="28" w16cid:durableId="2053728188">
    <w:abstractNumId w:val="9"/>
    <w:lvlOverride w:ilvl="0">
      <w:startOverride w:val="1"/>
    </w:lvlOverride>
  </w:num>
  <w:num w:numId="29" w16cid:durableId="1487624469">
    <w:abstractNumId w:val="22"/>
  </w:num>
  <w:num w:numId="30" w16cid:durableId="701588472">
    <w:abstractNumId w:val="9"/>
  </w:num>
  <w:num w:numId="31" w16cid:durableId="2064912076">
    <w:abstractNumId w:val="9"/>
    <w:lvlOverride w:ilvl="0">
      <w:startOverride w:val="1"/>
    </w:lvlOverride>
  </w:num>
  <w:num w:numId="32" w16cid:durableId="600720546">
    <w:abstractNumId w:val="9"/>
    <w:lvlOverride w:ilvl="0">
      <w:startOverride w:val="1"/>
    </w:lvlOverride>
  </w:num>
  <w:num w:numId="33" w16cid:durableId="1760711494">
    <w:abstractNumId w:val="0"/>
  </w:num>
  <w:num w:numId="34" w16cid:durableId="473067868">
    <w:abstractNumId w:val="12"/>
  </w:num>
  <w:num w:numId="35" w16cid:durableId="975916238">
    <w:abstractNumId w:val="26"/>
  </w:num>
  <w:num w:numId="36" w16cid:durableId="2381740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08270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791347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25137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666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71CA4"/>
    <w:rsid w:val="006807B0"/>
    <w:rsid w:val="00691B95"/>
    <w:rsid w:val="00696387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654A6"/>
    <w:rsid w:val="008C1F1C"/>
    <w:rsid w:val="009975A0"/>
    <w:rsid w:val="009B430A"/>
    <w:rsid w:val="009C5C6E"/>
    <w:rsid w:val="009F580B"/>
    <w:rsid w:val="00A00472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62666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6AE05"/>
  <w15:docId w15:val="{C507CDCC-1B7B-4794-A8E2-732E677C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62666"/>
    <w:pPr>
      <w:ind w:left="720"/>
      <w:contextualSpacing/>
    </w:pPr>
  </w:style>
  <w:style w:type="paragraph" w:styleId="Revision">
    <w:name w:val="Revision"/>
    <w:hidden/>
    <w:semiHidden/>
    <w:rsid w:val="008654A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933E46-7024-4003-9E6B-26F21125D5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4F344-EF77-44EF-9F2D-226AF7CD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7E691-FC0A-4AC7-BBA9-E5C5B6288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2</TotalTime>
  <Pages>1</Pages>
  <Words>104</Words>
  <Characters>516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2021-06-22T10:42:00Z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